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3753A0" w:rsidP="00255092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Współczesne orientacje w etnologii i antropologii kulturowej (1 MSU</w:t>
      </w:r>
      <w:r w:rsidR="00903FEC" w:rsidRPr="00903FEC">
        <w:rPr>
          <w:rFonts w:ascii="Times New Roman" w:hAnsi="Times New Roman"/>
          <w:b/>
          <w:sz w:val="36"/>
          <w:szCs w:val="36"/>
        </w:rPr>
        <w:t>)</w:t>
      </w:r>
    </w:p>
    <w:p w:rsidR="00903FEC" w:rsidRPr="00903FEC" w:rsidRDefault="00222A23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</w:t>
      </w:r>
      <w:proofErr w:type="spellStart"/>
      <w:r>
        <w:rPr>
          <w:rFonts w:ascii="Times New Roman" w:hAnsi="Times New Roman"/>
          <w:sz w:val="24"/>
          <w:szCs w:val="24"/>
        </w:rPr>
        <w:t>Tarzycjusz</w:t>
      </w:r>
      <w:proofErr w:type="spellEnd"/>
      <w:r>
        <w:rPr>
          <w:rFonts w:ascii="Times New Roman" w:hAnsi="Times New Roman"/>
          <w:sz w:val="24"/>
          <w:szCs w:val="24"/>
        </w:rPr>
        <w:t xml:space="preserve"> BULIŃSKI</w:t>
      </w:r>
    </w:p>
    <w:p w:rsidR="00903FEC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zimowy, 30 godzin</w:t>
      </w:r>
    </w:p>
    <w:p w:rsidR="005B19C9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4677">
        <w:rPr>
          <w:rFonts w:ascii="Times New Roman" w:hAnsi="Times New Roman"/>
          <w:b/>
          <w:sz w:val="24"/>
          <w:szCs w:val="24"/>
        </w:rPr>
        <w:t>Forma zaliczenia</w:t>
      </w:r>
    </w:p>
    <w:p w:rsidR="003753A0" w:rsidRPr="00903FEC" w:rsidRDefault="003753A0" w:rsidP="00375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pisemny</w:t>
      </w:r>
    </w:p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D0734C" w:rsidTr="00D0734C">
        <w:tc>
          <w:tcPr>
            <w:tcW w:w="1801" w:type="dxa"/>
            <w:vAlign w:val="center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744677" w:rsidRPr="00D0734C" w:rsidRDefault="00744677" w:rsidP="00D0734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Align w:val="center"/>
          </w:tcPr>
          <w:p w:rsidR="00744677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1739" w:type="dxa"/>
            <w:vAlign w:val="center"/>
          </w:tcPr>
          <w:p w:rsidR="00744677" w:rsidRPr="00D0734C" w:rsidRDefault="006364E1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aktywne 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uczestnictwo w zajęciach</w:t>
            </w:r>
          </w:p>
        </w:tc>
      </w:tr>
      <w:tr w:rsidR="00744677" w:rsidRPr="00D0734C" w:rsidTr="00D0734C">
        <w:tc>
          <w:tcPr>
            <w:tcW w:w="5302" w:type="dxa"/>
            <w:gridSpan w:val="3"/>
            <w:vAlign w:val="center"/>
          </w:tcPr>
          <w:p w:rsidR="00744677" w:rsidRPr="00D0734C" w:rsidRDefault="00744677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GoBack" w:colFirst="0" w:colLast="0"/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1762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c>
          <w:tcPr>
            <w:tcW w:w="5302" w:type="dxa"/>
            <w:gridSpan w:val="3"/>
          </w:tcPr>
          <w:p w:rsidR="003753A0" w:rsidRPr="00D0734C" w:rsidRDefault="003753A0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62" w:type="dxa"/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3753A0" w:rsidRPr="00D0734C" w:rsidRDefault="003753A0" w:rsidP="00260D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5302" w:type="dxa"/>
            <w:gridSpan w:val="3"/>
          </w:tcPr>
          <w:p w:rsidR="003753A0" w:rsidRPr="00D0734C" w:rsidRDefault="003753A0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62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bookmarkEnd w:id="0"/>
    </w:tbl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2A23" w:rsidRPr="00F41C8D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C8D">
        <w:rPr>
          <w:rFonts w:ascii="Times New Roman" w:hAnsi="Times New Roman"/>
          <w:b/>
          <w:sz w:val="24"/>
          <w:szCs w:val="24"/>
        </w:rPr>
        <w:t>Cele kształcenia</w:t>
      </w:r>
    </w:p>
    <w:p w:rsidR="003753A0" w:rsidRPr="00F41C8D" w:rsidRDefault="003753A0" w:rsidP="003753A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Zapoznanie z najważniejszymi orientacjami w etnologii i antropologii kulturowej w drugiej połowie XX wieku</w:t>
      </w:r>
    </w:p>
    <w:p w:rsidR="003753A0" w:rsidRPr="00F41C8D" w:rsidRDefault="003753A0" w:rsidP="003753A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Usytuowanie etnologii i antropologii kulturowej na mapie teoretycznej nauk społecznych i humanistyki</w:t>
      </w:r>
    </w:p>
    <w:p w:rsidR="003753A0" w:rsidRPr="00F41C8D" w:rsidRDefault="003753A0" w:rsidP="003753A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Nabywanie umiejętności syntezy oraz analizy tekstu</w:t>
      </w:r>
    </w:p>
    <w:p w:rsidR="00AD49CA" w:rsidRPr="00F41C8D" w:rsidRDefault="00AD49CA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A23" w:rsidRPr="00F41C8D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C8D">
        <w:rPr>
          <w:rFonts w:ascii="Times New Roman" w:hAnsi="Times New Roman"/>
          <w:b/>
          <w:sz w:val="24"/>
          <w:szCs w:val="24"/>
        </w:rPr>
        <w:t>Treści programowe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Mapa paradygmatów i orientacji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Ewolucjonizm współczesny I:  ewolucjonizm klasyczny a neoewolucjonizm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 xml:space="preserve">Ewolucjonizm współczesny II: koncepcja L. </w:t>
      </w:r>
      <w:proofErr w:type="spellStart"/>
      <w:r w:rsidRPr="00F41C8D">
        <w:rPr>
          <w:rFonts w:ascii="Times New Roman" w:hAnsi="Times New Roman"/>
          <w:sz w:val="24"/>
        </w:rPr>
        <w:t>White’a</w:t>
      </w:r>
      <w:proofErr w:type="spellEnd"/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Ewolucjonizm współczesny III: ekologia kulturowa J. Stewarda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Materializm kulturowy I: Marvin Harris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Materializm kulturowy II: Brian Ferguson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Klasyczna antropologia kognitywna I: wprowadzenie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Klasyczna antropologia kognitywna II: S. Tyler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Współczesna antropologia kognitywna</w:t>
      </w:r>
      <w:r w:rsidR="00F41C8D">
        <w:rPr>
          <w:rFonts w:ascii="Times New Roman" w:hAnsi="Times New Roman"/>
          <w:sz w:val="24"/>
        </w:rPr>
        <w:t xml:space="preserve">: M. Bloch, P. </w:t>
      </w:r>
      <w:proofErr w:type="spellStart"/>
      <w:r w:rsidR="00F41C8D">
        <w:rPr>
          <w:rFonts w:ascii="Times New Roman" w:hAnsi="Times New Roman"/>
          <w:sz w:val="24"/>
        </w:rPr>
        <w:t>Boyer</w:t>
      </w:r>
      <w:proofErr w:type="spellEnd"/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 xml:space="preserve">Socjologizm w antropologii: szkoła manchesterska, teoria praktyki P. </w:t>
      </w:r>
      <w:proofErr w:type="spellStart"/>
      <w:r w:rsidRPr="00F41C8D">
        <w:rPr>
          <w:rFonts w:ascii="Times New Roman" w:hAnsi="Times New Roman"/>
          <w:sz w:val="24"/>
        </w:rPr>
        <w:t>Bourdieu</w:t>
      </w:r>
      <w:proofErr w:type="spellEnd"/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Antropologia symboliczna I : wprowadzenie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Antropologia symboliczna II: Victor Turner</w:t>
      </w:r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 xml:space="preserve">Antropologia </w:t>
      </w:r>
      <w:proofErr w:type="spellStart"/>
      <w:r w:rsidRPr="00F41C8D">
        <w:rPr>
          <w:rFonts w:ascii="Times New Roman" w:hAnsi="Times New Roman"/>
          <w:sz w:val="24"/>
        </w:rPr>
        <w:t>interpretatywna</w:t>
      </w:r>
      <w:proofErr w:type="spellEnd"/>
      <w:r w:rsidRPr="00F41C8D">
        <w:rPr>
          <w:rFonts w:ascii="Times New Roman" w:hAnsi="Times New Roman"/>
          <w:sz w:val="24"/>
        </w:rPr>
        <w:t xml:space="preserve">:  Clifford </w:t>
      </w:r>
      <w:proofErr w:type="spellStart"/>
      <w:r w:rsidRPr="00F41C8D">
        <w:rPr>
          <w:rFonts w:ascii="Times New Roman" w:hAnsi="Times New Roman"/>
          <w:sz w:val="24"/>
        </w:rPr>
        <w:t>Geertz</w:t>
      </w:r>
      <w:proofErr w:type="spellEnd"/>
    </w:p>
    <w:p w:rsidR="003753A0" w:rsidRPr="00F41C8D" w:rsidRDefault="003753A0" w:rsidP="003753A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F41C8D">
        <w:rPr>
          <w:rFonts w:ascii="Times New Roman" w:hAnsi="Times New Roman"/>
          <w:sz w:val="24"/>
        </w:rPr>
        <w:t>Antropologia postmodernistyczna</w:t>
      </w:r>
    </w:p>
    <w:p w:rsidR="00222A23" w:rsidRDefault="00222A23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C8D" w:rsidRPr="00F41C8D" w:rsidRDefault="00F41C8D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9CA" w:rsidRPr="005C6CFC" w:rsidRDefault="00222A23" w:rsidP="005C6C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4E1">
        <w:rPr>
          <w:rFonts w:ascii="Times New Roman" w:hAnsi="Times New Roman"/>
          <w:b/>
          <w:sz w:val="24"/>
          <w:szCs w:val="24"/>
        </w:rPr>
        <w:lastRenderedPageBreak/>
        <w:t>Literatura</w:t>
      </w:r>
    </w:p>
    <w:p w:rsidR="003753A0" w:rsidRPr="00F41C8D" w:rsidRDefault="003753A0" w:rsidP="003753A0">
      <w:pPr>
        <w:ind w:left="708"/>
        <w:rPr>
          <w:rFonts w:ascii="Times New Roman" w:hAnsi="Times New Roman"/>
          <w:sz w:val="24"/>
          <w:szCs w:val="24"/>
        </w:rPr>
      </w:pPr>
      <w:r w:rsidRPr="00F41C8D">
        <w:rPr>
          <w:rFonts w:ascii="Times New Roman" w:hAnsi="Times New Roman"/>
          <w:sz w:val="24"/>
          <w:szCs w:val="24"/>
        </w:rPr>
        <w:t xml:space="preserve">A. Bernard, </w:t>
      </w:r>
      <w:r w:rsidRPr="00F41C8D">
        <w:rPr>
          <w:rFonts w:ascii="Times New Roman" w:hAnsi="Times New Roman"/>
          <w:i/>
          <w:iCs/>
          <w:sz w:val="24"/>
          <w:szCs w:val="24"/>
        </w:rPr>
        <w:t>Antropologia</w:t>
      </w:r>
      <w:r w:rsidRPr="00F41C8D">
        <w:rPr>
          <w:rFonts w:ascii="Times New Roman" w:hAnsi="Times New Roman"/>
          <w:sz w:val="24"/>
          <w:szCs w:val="24"/>
        </w:rPr>
        <w:t>, 2006</w:t>
      </w:r>
      <w:r w:rsidRPr="00F41C8D">
        <w:rPr>
          <w:rFonts w:ascii="Times New Roman" w:hAnsi="Times New Roman"/>
          <w:sz w:val="24"/>
          <w:szCs w:val="24"/>
        </w:rPr>
        <w:br/>
      </w:r>
      <w:r w:rsidRPr="00F41C8D">
        <w:rPr>
          <w:rFonts w:ascii="Times New Roman" w:hAnsi="Times New Roman"/>
          <w:sz w:val="24"/>
          <w:szCs w:val="24"/>
          <w:lang w:val="de-DE"/>
        </w:rPr>
        <w:t xml:space="preserve">R. </w:t>
      </w:r>
      <w:proofErr w:type="spellStart"/>
      <w:r w:rsidRPr="00F41C8D">
        <w:rPr>
          <w:rFonts w:ascii="Times New Roman" w:hAnsi="Times New Roman"/>
          <w:sz w:val="24"/>
          <w:szCs w:val="24"/>
          <w:lang w:val="de-DE"/>
        </w:rPr>
        <w:t>Deliege</w:t>
      </w:r>
      <w:proofErr w:type="spellEnd"/>
      <w:r w:rsidRPr="00F41C8D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41C8D">
        <w:rPr>
          <w:rFonts w:ascii="Times New Roman" w:hAnsi="Times New Roman"/>
          <w:i/>
          <w:sz w:val="24"/>
          <w:szCs w:val="24"/>
          <w:lang w:val="de-DE"/>
        </w:rPr>
        <w:t>Historia</w:t>
      </w:r>
      <w:proofErr w:type="spellEnd"/>
      <w:r w:rsidRPr="00F41C8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F41C8D">
        <w:rPr>
          <w:rFonts w:ascii="Times New Roman" w:hAnsi="Times New Roman"/>
          <w:i/>
          <w:sz w:val="24"/>
          <w:szCs w:val="24"/>
          <w:lang w:val="de-DE"/>
        </w:rPr>
        <w:t>antropologii</w:t>
      </w:r>
      <w:proofErr w:type="spellEnd"/>
      <w:r w:rsidRPr="00F41C8D">
        <w:rPr>
          <w:rFonts w:ascii="Times New Roman" w:hAnsi="Times New Roman"/>
          <w:sz w:val="24"/>
          <w:szCs w:val="24"/>
          <w:lang w:val="de-DE"/>
        </w:rPr>
        <w:t>, 2011</w:t>
      </w:r>
      <w:r w:rsidRPr="00F41C8D">
        <w:rPr>
          <w:rFonts w:ascii="Times New Roman" w:hAnsi="Times New Roman"/>
          <w:sz w:val="24"/>
          <w:szCs w:val="24"/>
          <w:lang w:val="de-DE"/>
        </w:rPr>
        <w:br/>
        <w:t xml:space="preserve">A. Kuper, </w:t>
      </w:r>
      <w:proofErr w:type="spellStart"/>
      <w:r w:rsidRPr="00F41C8D">
        <w:rPr>
          <w:rFonts w:ascii="Times New Roman" w:hAnsi="Times New Roman"/>
          <w:i/>
          <w:sz w:val="24"/>
          <w:szCs w:val="24"/>
          <w:lang w:val="de-DE"/>
        </w:rPr>
        <w:t>Kultura</w:t>
      </w:r>
      <w:proofErr w:type="spellEnd"/>
      <w:r w:rsidRPr="00F41C8D">
        <w:rPr>
          <w:rFonts w:ascii="Times New Roman" w:hAnsi="Times New Roman"/>
          <w:sz w:val="24"/>
          <w:szCs w:val="24"/>
          <w:lang w:val="de-DE"/>
        </w:rPr>
        <w:t>, 2005</w:t>
      </w:r>
      <w:r w:rsidRPr="00F41C8D">
        <w:rPr>
          <w:rFonts w:ascii="Times New Roman" w:hAnsi="Times New Roman"/>
          <w:sz w:val="24"/>
          <w:szCs w:val="24"/>
        </w:rPr>
        <w:br/>
        <w:t xml:space="preserve">M. </w:t>
      </w:r>
      <w:proofErr w:type="spellStart"/>
      <w:r w:rsidRPr="00F41C8D">
        <w:rPr>
          <w:rFonts w:ascii="Times New Roman" w:hAnsi="Times New Roman"/>
          <w:sz w:val="24"/>
          <w:szCs w:val="24"/>
        </w:rPr>
        <w:t>Kempny</w:t>
      </w:r>
      <w:proofErr w:type="spellEnd"/>
      <w:r w:rsidRPr="00F41C8D">
        <w:rPr>
          <w:rFonts w:ascii="Times New Roman" w:hAnsi="Times New Roman"/>
          <w:sz w:val="24"/>
          <w:szCs w:val="24"/>
        </w:rPr>
        <w:t xml:space="preserve">, E. Nowicka (red.), </w:t>
      </w:r>
      <w:r w:rsidRPr="00F41C8D">
        <w:rPr>
          <w:rFonts w:ascii="Times New Roman" w:hAnsi="Times New Roman"/>
          <w:i/>
          <w:iCs/>
          <w:sz w:val="24"/>
          <w:szCs w:val="24"/>
        </w:rPr>
        <w:t>Badanie kultury</w:t>
      </w:r>
      <w:r w:rsidRPr="00F41C8D">
        <w:rPr>
          <w:rFonts w:ascii="Times New Roman" w:hAnsi="Times New Roman"/>
          <w:sz w:val="24"/>
          <w:szCs w:val="24"/>
        </w:rPr>
        <w:t>, t. I-II, 2003-2004</w:t>
      </w:r>
    </w:p>
    <w:p w:rsidR="00AD49CA" w:rsidRDefault="00AD49CA" w:rsidP="003753A0">
      <w:pPr>
        <w:pStyle w:val="NormalnyWeb"/>
        <w:spacing w:before="0" w:beforeAutospacing="0" w:after="90" w:afterAutospacing="0"/>
      </w:pP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4C527B" w:rsidRDefault="003753A0" w:rsidP="00222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pisemny</w:t>
      </w:r>
    </w:p>
    <w:p w:rsidR="001D463E" w:rsidRPr="00222A23" w:rsidRDefault="001D463E" w:rsidP="001D4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uczestnictwo w zajęciach</w:t>
      </w:r>
    </w:p>
    <w:p w:rsidR="00222A23" w:rsidRPr="001D463E" w:rsidRDefault="00222A23" w:rsidP="001D463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22A23" w:rsidRPr="001D463E" w:rsidSect="0094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A02"/>
    <w:multiLevelType w:val="hybridMultilevel"/>
    <w:tmpl w:val="9AE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557"/>
    <w:multiLevelType w:val="hybridMultilevel"/>
    <w:tmpl w:val="AF8C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7E3"/>
    <w:multiLevelType w:val="hybridMultilevel"/>
    <w:tmpl w:val="5190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12E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5B2C"/>
    <w:rsid w:val="000D79D6"/>
    <w:rsid w:val="001D463E"/>
    <w:rsid w:val="00222A23"/>
    <w:rsid w:val="0023630A"/>
    <w:rsid w:val="0024199F"/>
    <w:rsid w:val="00255092"/>
    <w:rsid w:val="00260D75"/>
    <w:rsid w:val="003753A0"/>
    <w:rsid w:val="0044177A"/>
    <w:rsid w:val="004A3A4C"/>
    <w:rsid w:val="004C527B"/>
    <w:rsid w:val="00511A3F"/>
    <w:rsid w:val="005B19C9"/>
    <w:rsid w:val="005C4F38"/>
    <w:rsid w:val="005C6CFC"/>
    <w:rsid w:val="006364E1"/>
    <w:rsid w:val="00641377"/>
    <w:rsid w:val="006B129E"/>
    <w:rsid w:val="00744677"/>
    <w:rsid w:val="007A2942"/>
    <w:rsid w:val="007C123E"/>
    <w:rsid w:val="00885F2C"/>
    <w:rsid w:val="008B60A0"/>
    <w:rsid w:val="00900614"/>
    <w:rsid w:val="00903FEC"/>
    <w:rsid w:val="009474AC"/>
    <w:rsid w:val="0096381F"/>
    <w:rsid w:val="00966BD6"/>
    <w:rsid w:val="009C40CB"/>
    <w:rsid w:val="00AD49CA"/>
    <w:rsid w:val="00D0734C"/>
    <w:rsid w:val="00DF73AA"/>
    <w:rsid w:val="00E811F2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2A23"/>
    <w:rPr>
      <w:rFonts w:ascii="Arial" w:eastAsia="Times New Roman" w:hAnsi="Arial"/>
      <w:sz w:val="28"/>
    </w:rPr>
  </w:style>
  <w:style w:type="paragraph" w:styleId="NormalnyWeb">
    <w:name w:val="Normal (Web)"/>
    <w:basedOn w:val="Normalny"/>
    <w:unhideWhenUsed/>
    <w:rsid w:val="00AD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AD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2A23"/>
    <w:rPr>
      <w:rFonts w:ascii="Arial" w:eastAsia="Times New Roman" w:hAnsi="Arial"/>
      <w:sz w:val="28"/>
    </w:rPr>
  </w:style>
  <w:style w:type="paragraph" w:styleId="NormalnyWeb">
    <w:name w:val="Normal (Web)"/>
    <w:basedOn w:val="Normalny"/>
    <w:unhideWhenUsed/>
    <w:rsid w:val="00AD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AD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4</cp:revision>
  <dcterms:created xsi:type="dcterms:W3CDTF">2019-05-21T05:58:00Z</dcterms:created>
  <dcterms:modified xsi:type="dcterms:W3CDTF">2019-05-21T13:12:00Z</dcterms:modified>
</cp:coreProperties>
</file>